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6.jpeg" ContentType="image/jpeg"/>
  <Override PartName="/word/media/image4.png" ContentType="image/png"/>
  <Override PartName="/word/media/image5.jpeg" ContentType="image/jpeg"/>
  <Override PartName="/word/media/image3.png" ContentType="image/pn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84"/>
        <w:jc w:val="both"/>
        <w:rPr>
          <w:rFonts w:ascii="Garamond" w:hAnsi="Garamond"/>
          <w:color w:val="00000A"/>
          <w:sz w:val="24"/>
          <w:szCs w:val="24"/>
        </w:rPr>
      </w:pPr>
      <w:bookmarkStart w:id="0" w:name="__UnoMark__644_1403632836"/>
      <w:bookmarkStart w:id="1" w:name="__UnoMark__644_1403632836"/>
      <w:bookmarkEnd w:id="1"/>
      <w:r>
        <w:rPr>
          <w:rFonts w:ascii="Garamond" w:hAnsi="Garamond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color w:val="00000A"/>
          <w:sz w:val="24"/>
          <w:szCs w:val="24"/>
        </w:rPr>
      </w:pPr>
      <w:r>
        <w:rPr>
          <w:rFonts w:ascii="Garamond" w:hAnsi="Garamond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color w:val="00000A"/>
          <w:sz w:val="24"/>
          <w:szCs w:val="24"/>
        </w:rPr>
      </w:pPr>
      <w:r>
        <w:rPr>
          <w:rFonts w:ascii="Garamond" w:hAnsi="Garamond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color w:val="00000A"/>
          <w:sz w:val="24"/>
          <w:szCs w:val="24"/>
        </w:rPr>
      </w:pPr>
      <w:r>
        <w:rPr>
          <w:rFonts w:ascii="Garamond" w:hAnsi="Garamond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color w:val="00000A"/>
          <w:sz w:val="24"/>
          <w:szCs w:val="24"/>
        </w:rPr>
      </w:pPr>
      <w:r>
        <w:rPr>
          <w:rFonts w:ascii="Garamond" w:hAnsi="Garamond"/>
          <w:color w:val="00000A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111" w:leader="none"/>
        </w:tabs>
        <w:spacing w:lineRule="auto" w:line="276"/>
        <w:jc w:val="center"/>
        <w:rPr>
          <w:rFonts w:ascii="Arial" w:hAnsi="Arial" w:cs="Arial"/>
          <w:b/>
          <w:b/>
          <w:color w:val="00000A"/>
          <w:sz w:val="28"/>
          <w:szCs w:val="24"/>
        </w:rPr>
      </w:pPr>
      <w:r>
        <w:rPr>
          <w:rFonts w:cs="Arial" w:ascii="Arial" w:hAnsi="Arial"/>
          <w:b/>
          <w:color w:val="00000A"/>
          <w:sz w:val="28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111" w:leader="none"/>
        </w:tabs>
        <w:spacing w:lineRule="auto" w:line="276"/>
        <w:jc w:val="center"/>
        <w:rPr>
          <w:rFonts w:ascii="Arial" w:hAnsi="Arial" w:cs="Arial"/>
          <w:b/>
          <w:b/>
          <w:color w:val="00000A"/>
          <w:sz w:val="28"/>
          <w:szCs w:val="24"/>
        </w:rPr>
      </w:pPr>
      <w:r>
        <w:rPr>
          <w:rFonts w:cs="Arial" w:ascii="Arial" w:hAnsi="Arial"/>
          <w:b/>
          <w:color w:val="00000A"/>
          <w:sz w:val="28"/>
          <w:szCs w:val="24"/>
        </w:rPr>
        <w:t>DISCIPLINARE DI GARA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111" w:leader="none"/>
        </w:tabs>
        <w:spacing w:lineRule="auto" w:line="276"/>
        <w:jc w:val="center"/>
        <w:rPr>
          <w:rFonts w:ascii="Arial" w:hAnsi="Arial" w:cs="Arial"/>
          <w:b/>
          <w:b/>
          <w:color w:val="00000A"/>
          <w:sz w:val="28"/>
          <w:szCs w:val="24"/>
        </w:rPr>
      </w:pPr>
      <w:r>
        <w:rPr>
          <w:rFonts w:cs="Arial" w:ascii="Arial" w:hAnsi="Arial"/>
          <w:b/>
          <w:color w:val="00000A"/>
          <w:sz w:val="28"/>
          <w:szCs w:val="24"/>
        </w:rPr>
        <w:t>Allegato DG2 – Modello fac simile per offerta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111" w:leader="none"/>
        </w:tabs>
        <w:spacing w:lineRule="auto" w:line="276"/>
        <w:jc w:val="center"/>
        <w:rPr>
          <w:rFonts w:ascii="Arial" w:hAnsi="Arial" w:cs="Arial"/>
          <w:b/>
          <w:b/>
          <w:color w:val="00000A"/>
          <w:sz w:val="28"/>
          <w:szCs w:val="24"/>
        </w:rPr>
      </w:pPr>
      <w:r>
        <w:rPr>
          <w:rFonts w:cs="Arial" w:ascii="Arial" w:hAnsi="Arial"/>
          <w:b/>
          <w:color w:val="00000A"/>
          <w:sz w:val="28"/>
          <w:szCs w:val="24"/>
        </w:rPr>
        <w:t>Elemento quantitativo – Ribasso percentuale sul prezzo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111" w:leader="none"/>
        </w:tabs>
        <w:spacing w:lineRule="auto" w:line="276"/>
        <w:jc w:val="center"/>
        <w:rPr>
          <w:rFonts w:ascii="Arial" w:hAnsi="Arial" w:cs="Arial"/>
          <w:b/>
          <w:b/>
          <w:color w:val="00000A"/>
          <w:sz w:val="28"/>
          <w:szCs w:val="24"/>
        </w:rPr>
      </w:pPr>
      <w:r>
        <w:rPr>
          <w:rFonts w:cs="Arial" w:ascii="Arial" w:hAnsi="Arial"/>
          <w:b/>
          <w:color w:val="00000A"/>
          <w:sz w:val="28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Gara mediante procedura aperta, ai sensi degli articoli 3 comma 1 lettera sss), 30 e 60 d.lgs. 18 aprile 2016 n. 50, per l’affidamento del servizio di coordinamento per la sicurezza in fase di esecuzione dei lavori, ai sensi dell’articolo 92 del d.lgs. 9 aprile 2008 n. 81 in relazione alla esecuzione e ultimazione dell’opera “</w:t>
      </w:r>
      <w:r>
        <w:rPr>
          <w:rFonts w:cs="Arial" w:ascii="Arial" w:hAnsi="Arial"/>
          <w:i/>
          <w:color w:val="00000A"/>
          <w:sz w:val="24"/>
          <w:szCs w:val="24"/>
        </w:rPr>
        <w:t>Riqualificazione architettonica e funzionale dell'immobile denominato Capannone 18" quale componente del "Parco dell'Innovazione, della Conoscenza e della Creatività" all'interno del Comparto di Riqualificazione Urbana "PRU_IP - 1a" dell'"Ambito Centro Inter Modale (CIM) e ex Officine Reggiane" in Reggio nell'Emilia</w:t>
      </w:r>
      <w:r>
        <w:rPr>
          <w:rFonts w:cs="Arial" w:ascii="Arial" w:hAnsi="Arial"/>
          <w:color w:val="00000A"/>
          <w:sz w:val="24"/>
          <w:szCs w:val="24"/>
        </w:rPr>
        <w:t>”.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rPr/>
      </w:pPr>
      <w:r>
        <w:rPr>
          <w:rFonts w:cs="Arial" w:ascii="Arial" w:hAnsi="Arial"/>
          <w:bCs/>
          <w:sz w:val="24"/>
          <w:szCs w:val="24"/>
        </w:rPr>
        <w:t>C</w:t>
      </w:r>
      <w:r>
        <w:rPr>
          <w:rFonts w:cs="Arial" w:ascii="Arial" w:hAnsi="Arial"/>
          <w:bCs/>
          <w:sz w:val="24"/>
          <w:szCs w:val="24"/>
          <w:shd w:fill="auto" w:val="clear"/>
        </w:rPr>
        <w:t xml:space="preserve">IG </w:t>
      </w:r>
      <w:r>
        <w:rPr>
          <w:rFonts w:cs="Arial" w:ascii="Arial" w:hAnsi="Arial"/>
          <w:bCs/>
          <w:sz w:val="24"/>
          <w:szCs w:val="24"/>
          <w:shd w:fill="auto" w:val="clear"/>
        </w:rPr>
        <w:t>7039717E3B</w:t>
        <w:tab/>
      </w:r>
      <w:r>
        <w:rPr>
          <w:rFonts w:cs="Arial" w:ascii="Arial" w:hAnsi="Arial"/>
          <w:bCs/>
          <w:sz w:val="24"/>
          <w:szCs w:val="24"/>
        </w:rPr>
        <w:tab/>
        <w:t xml:space="preserve">CUP </w:t>
      </w:r>
      <w:r>
        <w:rPr>
          <w:rFonts w:cs="Arial" w:ascii="Arial" w:hAnsi="Arial"/>
          <w:bCs/>
          <w:color w:val="00000A"/>
          <w:sz w:val="24"/>
          <w:szCs w:val="24"/>
        </w:rPr>
        <w:t xml:space="preserve">J89J14000840008 </w:t>
        <w:tab/>
        <w:t xml:space="preserve">  CUP J89J14000850007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Cs/>
          <w:color w:val="00000A"/>
          <w:sz w:val="24"/>
          <w:szCs w:val="24"/>
        </w:rPr>
        <w:tab/>
        <w:tab/>
        <w:tab/>
        <w:tab/>
        <w:t xml:space="preserve">            </w:t>
      </w:r>
      <w:r>
        <w:rPr>
          <w:rFonts w:cs="Arial" w:ascii="Arial" w:hAnsi="Arial"/>
          <w:bCs/>
          <w:color w:val="00000A"/>
        </w:rPr>
        <w:t>(Capannone 18)        (anticipazione lavori Capannone 17)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color w:val="00000A"/>
          <w:sz w:val="24"/>
          <w:szCs w:val="24"/>
        </w:rPr>
      </w:pPr>
      <w:r>
        <w:rPr>
          <w:rFonts w:ascii="Garamond" w:hAnsi="Garamond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color w:val="00000A"/>
          <w:sz w:val="24"/>
          <w:szCs w:val="24"/>
        </w:rPr>
      </w:pPr>
      <w:r>
        <w:rPr>
          <w:rFonts w:ascii="Garamond" w:hAnsi="Garamond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color w:val="00000A"/>
          <w:sz w:val="24"/>
          <w:szCs w:val="24"/>
        </w:rPr>
      </w:pPr>
      <w:r>
        <w:rPr>
          <w:rFonts w:ascii="Garamond" w:hAnsi="Garamond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84"/>
        <w:jc w:val="both"/>
        <w:rPr>
          <w:rFonts w:ascii="Garamond" w:hAnsi="Garamond"/>
          <w:color w:val="00000A"/>
          <w:sz w:val="24"/>
          <w:szCs w:val="24"/>
        </w:rPr>
      </w:pPr>
      <w:r>
        <w:rPr>
          <w:rFonts w:ascii="Garamond" w:hAnsi="Garamond"/>
          <w:color w:val="00000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b/>
          <w:color w:val="00000A"/>
          <w:sz w:val="28"/>
          <w:u w:val="single"/>
        </w:rPr>
      </w:pPr>
      <w:r>
        <w:rPr>
          <w:rFonts w:ascii="Verdana" w:hAnsi="Verdana"/>
          <w:b/>
          <w:color w:val="00000A"/>
          <w:sz w:val="28"/>
          <w:u w:val="single"/>
        </w:rPr>
      </w:r>
    </w:p>
    <w:p>
      <w:pPr>
        <w:pStyle w:val="Normal"/>
        <w:jc w:val="both"/>
        <w:rPr>
          <w:bCs/>
          <w:i/>
          <w:i/>
          <w:color w:val="00000A"/>
          <w:sz w:val="22"/>
          <w:szCs w:val="22"/>
        </w:rPr>
      </w:pPr>
      <w:r>
        <w:rPr>
          <w:bCs/>
          <w:i/>
          <w:color w:val="00000A"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page">
                  <wp:posOffset>5674995</wp:posOffset>
                </wp:positionH>
                <wp:positionV relativeFrom="paragraph">
                  <wp:posOffset>0</wp:posOffset>
                </wp:positionV>
                <wp:extent cx="622300" cy="45402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4540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9012" w:tblpXSpec="" w:tblpY="0" w:tblpYSpec="" w:topFromText="0" w:vertAnchor="text"/>
                              <w:tblW w:w="980" w:type="dxa"/>
                              <w:jc w:val="left"/>
                              <w:tblInd w:w="7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980"/>
                            </w:tblGrid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right="0" w:firstLine="60"/>
                                    <w:jc w:val="both"/>
                                    <w:rPr>
                                      <w:rFonts w:ascii="Verdana" w:hAnsi="Verdana"/>
                                      <w:b/>
                                      <w:b/>
                                      <w:color w:val="00000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A"/>
                                      <w:sz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0" w:firstLine="6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A"/>
                                      <w:sz w:val="16"/>
                                    </w:rPr>
                                    <w:t>In bollo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A"/>
                                      <w:sz w:val="16"/>
                                    </w:rPr>
                                    <w:t xml:space="preserve"> €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A"/>
                                      <w:sz w:val="16"/>
                                    </w:rPr>
                                    <w:t>16,00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pt;height:35.75pt;mso-wrap-distance-left:7.05pt;mso-wrap-distance-right:7.05pt;mso-wrap-distance-top:0pt;mso-wrap-distance-bottom:0pt;margin-top:0pt;mso-position-vertical-relative:text;margin-left:446.8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9012" w:tblpXSpec="" w:tblpY="0" w:tblpYSpec="" w:topFromText="0" w:vertAnchor="text"/>
                        <w:tblW w:w="980" w:type="dxa"/>
                        <w:jc w:val="left"/>
                        <w:tblInd w:w="7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980"/>
                      </w:tblGrid>
                      <w:tr>
                        <w:trPr>
                          <w:trHeight w:val="705" w:hRule="atLeast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ind w:right="0" w:firstLine="60"/>
                              <w:jc w:val="both"/>
                              <w:rPr>
                                <w:rFonts w:ascii="Verdana" w:hAnsi="Verdana"/>
                                <w:b/>
                                <w:b/>
                                <w:color w:val="00000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0" w:firstLine="60"/>
                              <w:jc w:val="both"/>
                              <w:rPr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z w:val="16"/>
                              </w:rPr>
                              <w:t>In bollo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z w:val="16"/>
                              </w:rPr>
                              <w:t xml:space="preserve"> €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z w:val="16"/>
                              </w:rPr>
                              <w:t>16,00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360" w:leader="none"/>
        </w:tabs>
        <w:ind w:right="56" w:hanging="0"/>
        <w:jc w:val="center"/>
        <w:rPr>
          <w:b/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</w:r>
    </w:p>
    <w:p>
      <w:pPr>
        <w:pStyle w:val="Normal"/>
        <w:tabs>
          <w:tab w:val="left" w:pos="360" w:leader="none"/>
        </w:tabs>
        <w:ind w:right="56" w:hanging="0"/>
        <w:jc w:val="center"/>
        <w:rPr>
          <w:b/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</w:r>
    </w:p>
    <w:p>
      <w:pPr>
        <w:pStyle w:val="Normal"/>
        <w:tabs>
          <w:tab w:val="left" w:pos="360" w:leader="none"/>
        </w:tabs>
        <w:ind w:right="56" w:hanging="0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DICHIARAZIONE - OFFERTA</w:t>
      </w:r>
    </w:p>
    <w:p>
      <w:pPr>
        <w:pStyle w:val="Normal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  <w:tab/>
        <w:tab/>
        <w:tab/>
        <w:tab/>
        <w:tab/>
        <w:tab/>
        <w:t>Spett. 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Arial" w:hAnsi="Arial"/>
          <w:b/>
          <w:bCs/>
          <w:color w:val="00000A"/>
          <w:sz w:val="24"/>
          <w:szCs w:val="24"/>
        </w:rPr>
        <w:t xml:space="preserve">STU Reggiane s.p.a. 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  <w:tab/>
        <w:tab/>
        <w:tab/>
        <w:tab/>
        <w:tab/>
        <w:tab/>
        <w:t xml:space="preserve">elettivamente domiciliata 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  <w:tab/>
        <w:tab/>
        <w:tab/>
        <w:tab/>
        <w:tab/>
        <w:tab/>
        <w:t xml:space="preserve">c/o Archivio Generale 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  <w:tab/>
        <w:tab/>
        <w:tab/>
        <w:tab/>
        <w:tab/>
        <w:tab/>
        <w:t xml:space="preserve">Sezione Protocollo 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color w:val="00000A"/>
          <w:sz w:val="24"/>
          <w:szCs w:val="24"/>
          <w:u w:val="single"/>
        </w:rPr>
      </w:pPr>
      <w:r>
        <w:rPr>
          <w:rFonts w:cs="Arial" w:ascii="Arial" w:hAnsi="Arial"/>
          <w:color w:val="00000A"/>
          <w:sz w:val="24"/>
          <w:szCs w:val="24"/>
        </w:rPr>
        <w:tab/>
        <w:tab/>
        <w:tab/>
        <w:tab/>
        <w:tab/>
        <w:tab/>
        <w:tab/>
        <w:t>del Comune di Reggio Emilia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  <w:tab/>
        <w:tab/>
        <w:tab/>
        <w:tab/>
        <w:tab/>
        <w:tab/>
        <w:t>via Mazzacurati 11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ind w:firstLine="851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  <w:tab/>
        <w:tab/>
        <w:tab/>
        <w:tab/>
        <w:tab/>
        <w:t>42122 Reggio Emilia</w:t>
      </w:r>
    </w:p>
    <w:p>
      <w:pPr>
        <w:pStyle w:val="Normal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</w:r>
    </w:p>
    <w:p>
      <w:pPr>
        <w:pStyle w:val="PlainText"/>
        <w:widowControl w:val="false"/>
        <w:ind w:left="1134" w:hanging="1134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Oggetto:</w:t>
      </w:r>
      <w:r>
        <w:rPr>
          <w:rFonts w:cs="Arial" w:ascii="Arial" w:hAnsi="Arial"/>
          <w:color w:val="00000A"/>
          <w:sz w:val="24"/>
          <w:szCs w:val="24"/>
        </w:rPr>
        <w:tab/>
        <w:t>Gara mediante procedura aperta, ai sensi degli articoli 3 comma 1 lettera sss), 30 e 60 d.lgs. 18 aprile 2016 n. 50, per l’affidamento del servizio di coordinamento per la sicurezza in fase di esecuzione dei lavori, ai sensi dell’articolo 92 del d.lgs. 9 aprile 2008 n. 81 in relazione alla esecuzione e ultimazione dell’opera “</w:t>
      </w:r>
      <w:r>
        <w:rPr>
          <w:rFonts w:cs="Arial" w:ascii="Arial" w:hAnsi="Arial"/>
          <w:i/>
          <w:color w:val="00000A"/>
          <w:sz w:val="24"/>
          <w:szCs w:val="24"/>
        </w:rPr>
        <w:t>Riqualificazione architettonica e funzionale dell'immobile denominato Capannone 18" quale componente del "Parco dell'Innovazione, della Conoscenza e della Creatività" all'interno del Comparto di Riqualificazione Urbana "PRU_IP - 1a" dell'"Ambito Centro Inter Modale (CIM) e ex Officine Reggiane" in Reggio nell'Emilia</w:t>
      </w:r>
      <w:r>
        <w:rPr>
          <w:rFonts w:cs="Arial" w:ascii="Arial" w:hAnsi="Arial"/>
          <w:color w:val="00000A"/>
          <w:sz w:val="24"/>
          <w:szCs w:val="24"/>
        </w:rPr>
        <w:t>”.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  <w:shd w:fill="auto" w:val="clear"/>
        </w:rPr>
        <w:t xml:space="preserve">CIG </w:t>
      </w:r>
      <w:r>
        <w:rPr>
          <w:rFonts w:cs="Arial" w:ascii="Arial" w:hAnsi="Arial"/>
          <w:bCs/>
          <w:sz w:val="24"/>
          <w:szCs w:val="24"/>
          <w:shd w:fill="auto" w:val="clear"/>
        </w:rPr>
        <w:t>7039717E3B</w:t>
      </w:r>
      <w:r>
        <w:rPr>
          <w:rFonts w:cs="Arial" w:ascii="Arial" w:hAnsi="Arial"/>
          <w:color w:val="00000A"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bCs/>
          <w:sz w:val="24"/>
          <w:szCs w:val="24"/>
          <w:shd w:fill="auto" w:val="clear"/>
        </w:rPr>
        <w:t>C</w:t>
      </w:r>
      <w:r>
        <w:rPr>
          <w:rFonts w:cs="Arial" w:ascii="Arial" w:hAnsi="Arial"/>
          <w:bCs/>
          <w:sz w:val="24"/>
          <w:szCs w:val="24"/>
        </w:rPr>
        <w:t xml:space="preserve">UP </w:t>
      </w:r>
      <w:r>
        <w:rPr>
          <w:rFonts w:cs="Arial" w:ascii="Arial" w:hAnsi="Arial"/>
          <w:bCs/>
          <w:color w:val="00000A"/>
          <w:sz w:val="24"/>
          <w:szCs w:val="24"/>
        </w:rPr>
        <w:t>J89J14000840008 (capannone 18) CUP J89J14000850007 (anticipazione lavori Capannone 17).</w:t>
      </w:r>
    </w:p>
    <w:p>
      <w:pPr>
        <w:pStyle w:val="Normal"/>
        <w:ind w:left="993" w:hanging="993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Il/La sottoscritt _ 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nat_ a ____________________________ il  __________________  (Prov. ____)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residente in ____________________________________________   (Prov. ____)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alla via ___________________________________________   n.    __________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in qualità di  _______________________________________________________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dell'Operatore economico ___________________________________________</w:t>
      </w:r>
    </w:p>
    <w:p>
      <w:pPr>
        <w:pStyle w:val="BodyTextIndent2"/>
        <w:spacing w:lineRule="auto" w:line="360"/>
        <w:ind w:left="0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 xml:space="preserve">sede legale ubicata a ____________________________________ (Prov. ____) </w:t>
      </w:r>
    </w:p>
    <w:p>
      <w:pPr>
        <w:pStyle w:val="BodyTextIndent2"/>
        <w:spacing w:lineRule="auto" w:line="360"/>
        <w:ind w:left="0" w:hanging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 xml:space="preserve">alla  via ________________________________________________ n. ________ 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i/>
          <w:i/>
          <w:color w:val="00000A"/>
          <w:sz w:val="24"/>
          <w:szCs w:val="24"/>
        </w:rPr>
      </w:pPr>
      <w:r>
        <w:rPr>
          <w:rFonts w:cs="Arial" w:ascii="Arial" w:hAnsi="Arial"/>
          <w:bCs/>
          <w:i/>
          <w:color w:val="00000A"/>
          <w:sz w:val="24"/>
          <w:szCs w:val="24"/>
          <w:u w:val="single"/>
        </w:rPr>
        <w:t>In caso di raggruppamento temporaneo di imprese o di consorzi non ancora costituiti aggiungere</w:t>
      </w:r>
      <w:r>
        <w:rPr>
          <w:rFonts w:cs="Arial" w:ascii="Arial" w:hAnsi="Arial"/>
          <w:bCs/>
          <w:i/>
          <w:color w:val="00000A"/>
          <w:sz w:val="24"/>
          <w:szCs w:val="24"/>
        </w:rPr>
        <w:t>:</w:t>
      </w:r>
    </w:p>
    <w:p>
      <w:pPr>
        <w:pStyle w:val="Normal"/>
        <w:spacing w:lineRule="auto" w:line="360"/>
        <w:ind w:left="567" w:hanging="567"/>
        <w:jc w:val="both"/>
        <w:rPr>
          <w:rFonts w:ascii="Arial" w:hAnsi="Arial" w:cs="Arial"/>
          <w:bCs/>
          <w:i/>
          <w:i/>
          <w:color w:val="00000A"/>
          <w:sz w:val="24"/>
          <w:szCs w:val="24"/>
        </w:rPr>
      </w:pPr>
      <w:r>
        <w:rPr>
          <w:rFonts w:cs="Arial" w:ascii="Arial" w:hAnsi="Arial"/>
          <w:bCs/>
          <w:i/>
          <w:color w:val="00000A"/>
          <w:sz w:val="24"/>
          <w:szCs w:val="24"/>
        </w:rPr>
        <w:t xml:space="preserve">• </w:t>
      </w:r>
      <w:r>
        <w:rPr>
          <w:rFonts w:cs="Arial" w:ascii="Arial" w:hAnsi="Arial"/>
          <w:bCs/>
          <w:i/>
          <w:color w:val="00000A"/>
          <w:sz w:val="24"/>
          <w:szCs w:val="24"/>
        </w:rPr>
        <w:tab/>
        <w:t>il sottoscritto …………………………………………. (cognome, nome, luogo e data di nascita, codice fiscale) in qualità di …………………………… (rappresentante legale, procuratore, etc.) dell'impresa …………………………. con sede in ……….……………………….. C.F. ……………………….. P.ta I.V.A. ……………………….. quale mandataria del costituendo RTI/Consorzio ……………………………………….. con …………………………. con sede in ……….……………………….. C.F. ……………………….. P.ta I.V.A. ……………………….. (identificare le imprese consorziande);</w:t>
      </w:r>
    </w:p>
    <w:p>
      <w:pPr>
        <w:pStyle w:val="Normal"/>
        <w:spacing w:lineRule="auto" w:line="360"/>
        <w:ind w:left="567" w:hanging="567"/>
        <w:jc w:val="both"/>
        <w:rPr>
          <w:rFonts w:ascii="Arial" w:hAnsi="Arial" w:cs="Arial"/>
          <w:bCs/>
          <w:i/>
          <w:i/>
          <w:color w:val="00000A"/>
          <w:sz w:val="24"/>
          <w:szCs w:val="24"/>
        </w:rPr>
      </w:pPr>
      <w:r>
        <w:rPr>
          <w:rFonts w:cs="Arial" w:ascii="Arial" w:hAnsi="Arial"/>
          <w:bCs/>
          <w:i/>
          <w:color w:val="00000A"/>
          <w:sz w:val="24"/>
          <w:szCs w:val="24"/>
        </w:rPr>
        <w:t xml:space="preserve">• </w:t>
      </w:r>
      <w:r>
        <w:rPr>
          <w:rFonts w:cs="Arial" w:ascii="Arial" w:hAnsi="Arial"/>
          <w:bCs/>
          <w:i/>
          <w:color w:val="00000A"/>
          <w:sz w:val="24"/>
          <w:szCs w:val="24"/>
        </w:rPr>
        <w:tab/>
        <w:t xml:space="preserve">il sottoscritto …………………………………………. (cognome, nome, luogo e data di nascita, codice fiscale) in qualità di …………………………… (rappresentante legale, procuratore, etc.) dell'impresa …………………………. con sede in ……….……………………….. C.F. ……………………….. P.ta I.V.A. ……………………….. quale mandante del costituendo RTI/Consorzio ……………………………………….. con …………………………. con sede in ……….……………………….. C.F. ……………………….. P.ta I.V.A. ……………………….. (identificare le imprese consorziande);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  <w:t>DICHIARA / DICHIARANO</w:t>
      </w:r>
    </w:p>
    <w:p>
      <w:pPr>
        <w:pStyle w:val="Normal"/>
        <w:numPr>
          <w:ilvl w:val="0"/>
          <w:numId w:val="1"/>
        </w:numPr>
        <w:suppressAutoHyphens w:val="false"/>
        <w:ind w:left="567" w:hanging="567"/>
        <w:jc w:val="both"/>
        <w:rPr>
          <w:rFonts w:ascii="Arial" w:hAnsi="Arial" w:cs="Arial"/>
          <w:bCs/>
          <w:color w:val="00000A"/>
          <w:sz w:val="24"/>
          <w:szCs w:val="24"/>
        </w:rPr>
      </w:pPr>
      <w:r>
        <w:rPr>
          <w:rFonts w:cs="Arial" w:ascii="Arial" w:hAnsi="Arial"/>
          <w:bCs/>
          <w:color w:val="00000A"/>
          <w:sz w:val="24"/>
          <w:szCs w:val="24"/>
        </w:rPr>
        <w:t xml:space="preserve">di offrire incondizionatamente per l’esecuzione del servizio di direzione lavori di cui al presente appalto, in relazione al corrispettivo complessivo, pari ad euro </w:t>
      </w:r>
      <w:r>
        <w:rPr>
          <w:rFonts w:cs="Arial" w:ascii="Arial" w:hAnsi="Arial"/>
          <w:color w:val="00000A"/>
          <w:sz w:val="24"/>
          <w:szCs w:val="24"/>
        </w:rPr>
        <w:t>95.085,68 (novantacinquemilazerottantacinque virgola sessantotto) spese comprese, oneri previdenziali e iva esclusi, alle condizioni tutte di cui agli atti di gara, il ribasso percentuale del ___% (dicesi ____ per cento) sul medesimo corrispettivo complessivo posto a base di gara, spese comprese, oneri previdenziali e iva esclusi</w:t>
      </w:r>
      <w:r>
        <w:rPr>
          <w:rFonts w:cs="Arial" w:ascii="Arial" w:hAnsi="Arial"/>
          <w:bCs/>
          <w:color w:val="00000A"/>
          <w:sz w:val="24"/>
          <w:szCs w:val="24"/>
        </w:rPr>
        <w:t>;</w:t>
      </w:r>
    </w:p>
    <w:p>
      <w:pPr>
        <w:pStyle w:val="Normal"/>
        <w:tabs>
          <w:tab w:val="left" w:pos="0" w:leader="none"/>
        </w:tabs>
        <w:ind w:left="567" w:hanging="567"/>
        <w:jc w:val="both"/>
        <w:rPr>
          <w:rFonts w:ascii="Arial" w:hAnsi="Arial" w:cs="Arial"/>
          <w:bCs/>
          <w:color w:val="00000A"/>
          <w:sz w:val="24"/>
          <w:szCs w:val="24"/>
        </w:rPr>
      </w:pPr>
      <w:r>
        <w:rPr>
          <w:rFonts w:cs="Arial" w:ascii="Arial" w:hAnsi="Arial"/>
          <w:bCs/>
          <w:color w:val="00000A"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false"/>
        <w:ind w:left="567" w:hanging="567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Cs/>
          <w:color w:val="00000A"/>
          <w:sz w:val="24"/>
          <w:szCs w:val="24"/>
        </w:rPr>
        <w:t xml:space="preserve">di </w:t>
      </w:r>
      <w:r>
        <w:rPr>
          <w:rFonts w:cs="Arial" w:ascii="Arial" w:hAnsi="Arial"/>
          <w:color w:val="00000A"/>
          <w:sz w:val="24"/>
          <w:szCs w:val="24"/>
        </w:rPr>
        <w:t>prendere atto e di accettare ad ogni effetto di legge quanto previsto dal Bando di Gara e dal Disciplinare di G</w:t>
      </w:r>
      <w:bookmarkStart w:id="2" w:name="_GoBack"/>
      <w:bookmarkEnd w:id="2"/>
      <w:r>
        <w:rPr>
          <w:rFonts w:cs="Arial" w:ascii="Arial" w:hAnsi="Arial"/>
          <w:color w:val="00000A"/>
          <w:sz w:val="24"/>
          <w:szCs w:val="24"/>
        </w:rPr>
        <w:t>ara, con particolare anche se non esclusivo riferimento a quanto previsto dal comma 17.6 dell'articolo 17 del Disciplinare di Gara.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ind w:left="426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ind w:left="426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ind w:left="426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___________ </w:t>
      </w:r>
      <w:r>
        <w:rPr>
          <w:rFonts w:cs="Arial" w:ascii="Arial" w:hAnsi="Arial"/>
          <w:i/>
          <w:color w:val="00000A"/>
          <w:sz w:val="24"/>
          <w:szCs w:val="24"/>
        </w:rPr>
        <w:t>(luogo)</w:t>
      </w:r>
      <w:r>
        <w:rPr>
          <w:rFonts w:cs="Arial" w:ascii="Arial" w:hAnsi="Arial"/>
          <w:color w:val="00000A"/>
          <w:sz w:val="24"/>
          <w:szCs w:val="24"/>
        </w:rPr>
        <w:t xml:space="preserve">, li __________ </w:t>
      </w:r>
      <w:r>
        <w:rPr>
          <w:rFonts w:cs="Arial" w:ascii="Arial" w:hAnsi="Arial"/>
          <w:i/>
          <w:color w:val="00000A"/>
          <w:sz w:val="24"/>
          <w:szCs w:val="24"/>
        </w:rPr>
        <w:t>(data)</w:t>
      </w:r>
    </w:p>
    <w:p>
      <w:pPr>
        <w:pStyle w:val="Normal"/>
        <w:tabs>
          <w:tab w:val="left" w:pos="0" w:leader="none"/>
        </w:tabs>
        <w:ind w:left="426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  <w:tab/>
        <w:tab/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IL DICHIARANTE </w:t>
      </w:r>
      <w:r>
        <w:rPr>
          <w:rFonts w:cs="Arial" w:ascii="Arial" w:hAnsi="Arial"/>
          <w:color w:val="00000A"/>
          <w:sz w:val="24"/>
          <w:szCs w:val="24"/>
          <w:vertAlign w:val="superscript"/>
        </w:rPr>
        <w:t>(**)</w:t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Arial" w:hAnsi="Arial" w:cs="Arial"/>
          <w:i/>
          <w:i/>
          <w:color w:val="00000A"/>
          <w:sz w:val="24"/>
          <w:szCs w:val="24"/>
        </w:rPr>
      </w:pPr>
      <w:r>
        <w:rPr>
          <w:rFonts w:cs="Arial" w:ascii="Arial" w:hAnsi="Arial"/>
          <w:i/>
          <w:color w:val="00000A"/>
          <w:sz w:val="24"/>
          <w:szCs w:val="24"/>
        </w:rPr>
        <w:t>(allegare fotocopia di un documento di identità in corso di validità)</w:t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  </w:t>
      </w:r>
      <w:r>
        <w:rPr>
          <w:rFonts w:cs="Arial" w:ascii="Arial" w:hAnsi="Arial"/>
          <w:color w:val="00000A"/>
          <w:sz w:val="24"/>
          <w:szCs w:val="24"/>
        </w:rPr>
        <w:t xml:space="preserve">_______________________ </w:t>
      </w:r>
      <w:r>
        <w:rPr>
          <w:rFonts w:cs="Arial" w:ascii="Arial" w:hAnsi="Arial"/>
          <w:i/>
          <w:color w:val="00000A"/>
          <w:sz w:val="24"/>
          <w:szCs w:val="24"/>
        </w:rPr>
        <w:t>( firma)</w:t>
      </w:r>
    </w:p>
    <w:p>
      <w:pPr>
        <w:pStyle w:val="Normal"/>
        <w:tabs>
          <w:tab w:val="left" w:pos="0" w:leader="none"/>
        </w:tabs>
        <w:rPr>
          <w:rFonts w:ascii="Arial" w:hAnsi="Arial" w:cs="Arial"/>
          <w:i/>
          <w:i/>
          <w:color w:val="00000A"/>
          <w:sz w:val="24"/>
          <w:szCs w:val="24"/>
        </w:rPr>
      </w:pPr>
      <w:r>
        <w:rPr>
          <w:rFonts w:cs="Arial" w:ascii="Arial" w:hAnsi="Arial"/>
          <w:i/>
          <w:color w:val="00000A"/>
          <w:sz w:val="24"/>
          <w:szCs w:val="24"/>
        </w:rPr>
      </w:r>
    </w:p>
    <w:p>
      <w:pPr>
        <w:pStyle w:val="Normal"/>
        <w:ind w:left="426" w:hanging="426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(*) </w:t>
        <w:tab/>
        <w:t>Ai sensi del Disciplinare di Gara il ribasso percentuale offerto è espresso in cifre e in lettere.</w:t>
      </w:r>
    </w:p>
    <w:p>
      <w:pPr>
        <w:pStyle w:val="Normal"/>
        <w:tabs>
          <w:tab w:val="left" w:pos="1560" w:leader="none"/>
        </w:tabs>
        <w:ind w:left="426" w:hanging="426"/>
        <w:jc w:val="both"/>
        <w:rPr>
          <w:rFonts w:ascii="Arial" w:hAnsi="Arial" w:cs="Arial"/>
          <w:bCs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(**)</w:t>
        <w:tab/>
      </w:r>
      <w:r>
        <w:rPr>
          <w:rFonts w:cs="Arial" w:ascii="Arial" w:hAnsi="Arial"/>
          <w:bCs/>
          <w:color w:val="00000A"/>
          <w:sz w:val="24"/>
          <w:szCs w:val="24"/>
        </w:rPr>
        <w:t xml:space="preserve">Nel caso di consorzi o RTI non ancora costituiti l'offerta dovrà essere sottoscritta dai titolari o legali rappresentanti di tutte le imprese che costituiranno i raggruppamenti od i consorzi. </w:t>
      </w:r>
    </w:p>
    <w:p>
      <w:pPr>
        <w:pStyle w:val="PlainText"/>
        <w:widowControl w:val="false"/>
        <w:ind w:left="426" w:hanging="426"/>
        <w:rPr>
          <w:rFonts w:ascii="Arial" w:hAnsi="Arial" w:eastAsia="MS Mincho" w:cs="Arial"/>
          <w:color w:val="00000A"/>
          <w:sz w:val="24"/>
          <w:szCs w:val="24"/>
        </w:rPr>
      </w:pPr>
      <w:r>
        <w:rPr>
          <w:rFonts w:eastAsia="MS Mincho"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color w:val="00000A"/>
          <w:szCs w:val="24"/>
          <w:u w:val="single"/>
        </w:rPr>
        <w:t>Avvertenza:</w:t>
      </w:r>
      <w:r>
        <w:rPr>
          <w:rFonts w:cs="Arial" w:ascii="Arial" w:hAnsi="Arial"/>
          <w:bCs/>
          <w:color w:val="00000A"/>
          <w:szCs w:val="24"/>
        </w:rPr>
        <w:t xml:space="preserve"> </w:t>
      </w:r>
      <w:r>
        <w:rPr>
          <w:rFonts w:cs="Arial" w:ascii="Arial" w:hAnsi="Arial"/>
          <w:bCs/>
          <w:i/>
          <w:color w:val="00000A"/>
          <w:szCs w:val="24"/>
          <w:u w:val="single"/>
        </w:rPr>
        <w:t>la presente dichiarazione</w:t>
      </w:r>
      <w:r>
        <w:rPr>
          <w:rFonts w:cs="Arial" w:ascii="Arial" w:hAnsi="Arial"/>
          <w:bCs/>
          <w:color w:val="00000A"/>
          <w:szCs w:val="24"/>
        </w:rPr>
        <w:t xml:space="preserve"> </w:t>
      </w:r>
      <w:r>
        <w:rPr>
          <w:rFonts w:cs="Arial" w:ascii="Arial" w:hAnsi="Arial"/>
          <w:i/>
          <w:color w:val="00000A"/>
          <w:szCs w:val="24"/>
        </w:rPr>
        <w:t xml:space="preserve">deve essere </w:t>
      </w:r>
      <w:r>
        <w:rPr>
          <w:rFonts w:cs="Arial" w:ascii="Arial" w:hAnsi="Arial"/>
          <w:i/>
          <w:color w:val="00000A"/>
          <w:szCs w:val="24"/>
          <w:u w:val="single"/>
        </w:rPr>
        <w:t>sottoscritta dal legale rappresentante</w:t>
      </w:r>
      <w:r>
        <w:rPr>
          <w:rFonts w:cs="Arial" w:ascii="Arial" w:hAnsi="Arial"/>
          <w:i/>
          <w:color w:val="00000A"/>
          <w:szCs w:val="24"/>
        </w:rPr>
        <w:t xml:space="preserve"> del concorrente </w:t>
      </w:r>
      <w:r>
        <w:rPr>
          <w:rFonts w:cs="Arial" w:ascii="Arial" w:hAnsi="Arial"/>
          <w:i/>
          <w:color w:val="00000A"/>
          <w:szCs w:val="24"/>
          <w:u w:val="single"/>
        </w:rPr>
        <w:t>o da suo procuratore</w:t>
      </w:r>
      <w:r>
        <w:rPr>
          <w:rFonts w:cs="Arial" w:ascii="Arial" w:hAnsi="Arial"/>
          <w:i/>
          <w:color w:val="00000A"/>
          <w:szCs w:val="24"/>
        </w:rPr>
        <w:t xml:space="preserve">. Nel caso in cui la dichiarazione sia sottoscritta da un procuratore del legale rappresentante del concorrente, </w:t>
      </w:r>
      <w:r>
        <w:rPr>
          <w:rFonts w:cs="Arial" w:ascii="Arial" w:hAnsi="Arial"/>
          <w:i/>
          <w:color w:val="00000A"/>
          <w:szCs w:val="24"/>
          <w:u w:val="single"/>
        </w:rPr>
        <w:t>va trasmessa la relativa procura</w:t>
      </w:r>
      <w:r>
        <w:rPr>
          <w:rFonts w:cs="Arial" w:ascii="Arial" w:hAnsi="Arial"/>
          <w:i/>
          <w:color w:val="00000A"/>
          <w:szCs w:val="24"/>
        </w:rPr>
        <w:t>, contenuta parimenti nella busta C,  in originale o copia autenticata, o in copia conforme ex articolo 19 D.P.R. 445/2000, o equivalente in caso di concorrente stabilito in altro Paese.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813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Calibri">
    <w:charset w:val="01"/>
    <w:family w:val="swiss"/>
    <w:pitch w:val="default"/>
  </w:font>
  <w:font w:name="Trebuchet MS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Bodoni MT">
    <w:altName w:val="Dutch801 Rm BT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color w:val="00B0F0"/>
      </w:rPr>
      <w:tab/>
      <w:tab/>
    </w:r>
    <w:r>
      <w:rPr>
        <w:color w:val="00000A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color w:val="00B0F0"/>
      </w:rPr>
      <w:tab/>
      <w:tab/>
    </w:r>
    <w:r>
      <w:rPr>
        <w:color w:val="00000A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Arial" w:hAnsi="Arial" w:cs="Arial"/>
        <w:b/>
        <w:b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-5468620</wp:posOffset>
              </wp:positionH>
              <wp:positionV relativeFrom="paragraph">
                <wp:posOffset>-485775</wp:posOffset>
              </wp:positionV>
              <wp:extent cx="1155065" cy="791845"/>
              <wp:effectExtent l="0" t="0" r="0" b="0"/>
              <wp:wrapSquare wrapText="bothSides"/>
              <wp:docPr id="2" name="Immagine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154520" cy="791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Immagine4" stroked="f" style="position:absolute;margin-left:-430.6pt;margin-top:-38.25pt;width:90.85pt;height:62.25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w:rPr>
        <w:rFonts w:cs="Arial" w:ascii="Arial" w:hAnsi="Arial"/>
        <w:b/>
        <w:sz w:val="16"/>
        <w:szCs w:val="16"/>
      </w:rPr>
      <w:t>A</w:t>
    </w:r>
    <w:r>
      <w:rPr>
        <w:rFonts w:cs="Arial" w:ascii="Arial" w:hAnsi="Arial"/>
        <w:b/>
        <w:sz w:val="16"/>
        <w:szCs w:val="16"/>
      </w:rPr>
      <w:t>llegato DG</w:t>
    </w:r>
    <w:r>
      <w:rPr>
        <w:rFonts w:cs="Arial" w:ascii="Arial" w:hAnsi="Arial"/>
        <w:b/>
        <w:color w:val="000000"/>
        <w:sz w:val="16"/>
        <w:szCs w:val="16"/>
      </w:rPr>
      <w:t>2</w:t>
    </w:r>
  </w:p>
  <w:p>
    <w:pPr>
      <w:pStyle w:val="Intestazione"/>
      <w:jc w:val="right"/>
      <w:rPr>
        <w:rFonts w:ascii="Arial" w:hAnsi="Arial" w:cs="Arial"/>
        <w:b/>
        <w:b/>
        <w:sz w:val="16"/>
        <w:szCs w:val="19"/>
      </w:rPr>
    </w:pPr>
    <w:r>
      <w:rPr>
        <w:rFonts w:cs="Arial" w:ascii="Arial" w:hAnsi="Arial"/>
        <w:b/>
        <w:sz w:val="16"/>
        <w:szCs w:val="19"/>
      </w:rPr>
      <w:t>Modello ribasso prezzo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tbl>
    <w:tblPr>
      <w:tblW w:w="10190" w:type="dxa"/>
      <w:jc w:val="left"/>
      <w:tblInd w:w="-580" w:type="dxa"/>
      <w:tblBorders/>
      <w:tblCellMar>
        <w:top w:w="0" w:type="dxa"/>
        <w:left w:w="70" w:type="dxa"/>
        <w:bottom w:w="0" w:type="dxa"/>
        <w:right w:w="70" w:type="dxa"/>
      </w:tblCellMar>
      <w:tblLook w:noVBand="0" w:val="00a0" w:noHBand="0" w:lastColumn="0" w:firstColumn="1" w:lastRow="0" w:firstRow="1"/>
    </w:tblPr>
    <w:tblGrid>
      <w:gridCol w:w="2828"/>
      <w:gridCol w:w="7361"/>
    </w:tblGrid>
    <w:tr>
      <w:trPr>
        <w:trHeight w:val="906" w:hRule="atLeast"/>
      </w:trPr>
      <w:tc>
        <w:tcPr>
          <w:tcW w:w="2828" w:type="dxa"/>
          <w:tcBorders/>
          <w:shd w:fill="auto" w:val="clear"/>
        </w:tcPr>
        <w:p>
          <w:pPr>
            <w:pStyle w:val="Titolo2"/>
            <w:widowControl w:val="false"/>
            <w:tabs>
              <w:tab w:val="left" w:pos="6237" w:leader="none"/>
              <w:tab w:val="left" w:pos="7740" w:leader="none"/>
            </w:tabs>
            <w:ind w:left="0" w:hanging="0"/>
            <w:rPr>
              <w:rFonts w:ascii="Bodoni MT;Dutch801 Rm BT" w:hAnsi="Bodoni MT;Dutch801 Rm BT" w:cs="Bodoni MT;Dutch801 Rm BT"/>
              <w:sz w:val="16"/>
              <w:szCs w:val="16"/>
            </w:rPr>
          </w:pPr>
          <w:r>
            <w:rPr>
              <w:rFonts w:cs="Bodoni MT;Dutch801 Rm BT" w:ascii="Bodoni MT;Dutch801 Rm BT" w:hAnsi="Bodoni MT;Dutch801 Rm BT"/>
              <w:sz w:val="16"/>
              <w:szCs w:val="16"/>
            </w:rPr>
          </w:r>
        </w:p>
        <w:p>
          <w:pPr>
            <w:pStyle w:val="Normal"/>
            <w:widowControl w:val="false"/>
            <w:spacing w:before="0" w:after="200"/>
            <w:rPr/>
          </w:pPr>
          <w:r>
            <w:rPr/>
            <mc:AlternateContent>
              <mc:Choice Requires="wps">
                <w:drawing>
                  <wp:inline distT="0" distB="127000" distL="0" distR="0">
                    <wp:extent cx="1676400" cy="1158240"/>
                    <wp:effectExtent l="0" t="0" r="0" b="0"/>
                    <wp:docPr id="3" name="Immagine5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magine5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675800" cy="11577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ID="Immagine5" stroked="f" style="position:absolute;margin-left:0pt;margin-top:0pt;width:131.9pt;height:91.1pt">
                    <v:imagedata r:id="rId2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</w:tc>
      <w:tc>
        <w:tcPr>
          <w:tcW w:w="7361" w:type="dxa"/>
          <w:tcBorders/>
          <w:shd w:fill="auto" w:val="clear"/>
        </w:tcPr>
        <w:p>
          <w:pPr>
            <w:pStyle w:val="Titolo2"/>
            <w:widowControl w:val="false"/>
            <w:tabs>
              <w:tab w:val="left" w:pos="6237" w:leader="none"/>
              <w:tab w:val="left" w:pos="7740" w:leader="none"/>
            </w:tabs>
            <w:ind w:left="0" w:hanging="0"/>
            <w:rPr>
              <w:color w:val="404040"/>
              <w:sz w:val="20"/>
            </w:rPr>
          </w:pPr>
          <w:r>
            <w:rPr>
              <w:color w:val="404040"/>
              <w:sz w:val="20"/>
            </w:rPr>
          </w:r>
        </w:p>
        <w:p>
          <w:pPr>
            <w:pStyle w:val="Titolo2"/>
            <w:widowControl w:val="false"/>
            <w:tabs>
              <w:tab w:val="left" w:pos="6237" w:leader="none"/>
              <w:tab w:val="left" w:pos="7740" w:leader="none"/>
            </w:tabs>
            <w:ind w:left="0" w:hanging="0"/>
            <w:rPr/>
          </w:pPr>
          <w:r>
            <w:rPr>
              <w:sz w:val="28"/>
              <w:szCs w:val="28"/>
            </w:rPr>
            <w:t>STU</w:t>
          </w:r>
          <w:r>
            <w:rPr>
              <w:sz w:val="44"/>
              <w:szCs w:val="44"/>
            </w:rPr>
            <w:t xml:space="preserve"> </w:t>
          </w:r>
          <w:r>
            <w:rPr>
              <w:sz w:val="28"/>
              <w:szCs w:val="28"/>
            </w:rPr>
            <w:t>Reggiane</w:t>
          </w:r>
          <w:r>
            <w:rPr>
              <w:sz w:val="44"/>
              <w:szCs w:val="44"/>
            </w:rPr>
            <w:t xml:space="preserve"> </w:t>
          </w:r>
          <w:r>
            <w:rPr>
              <w:sz w:val="28"/>
              <w:szCs w:val="28"/>
            </w:rPr>
            <w:t>Spa</w:t>
          </w:r>
        </w:p>
        <w:p>
          <w:pPr>
            <w:pStyle w:val="Normal"/>
            <w:widowControl w:val="false"/>
            <w:tabs>
              <w:tab w:val="left" w:pos="7740" w:leader="none"/>
            </w:tabs>
            <w:rPr>
              <w:rFonts w:ascii="Arial" w:hAnsi="Arial" w:cs="Arial"/>
              <w:b/>
              <w:b/>
              <w:bCs/>
            </w:rPr>
          </w:pPr>
          <w:r>
            <w:rPr>
              <w:rFonts w:cs="Arial" w:ascii="Arial" w:hAnsi="Arial"/>
              <w:b/>
              <w:bCs/>
            </w:rPr>
            <w:t>Conoscenza, Innovazione, Creatività, Memoria</w:t>
            <w:br/>
            <w:t>Società per la Trasformazione Urbana in Reggio Emilia</w:t>
          </w:r>
        </w:p>
        <w:p>
          <w:pPr>
            <w:pStyle w:val="Corpodeltesto"/>
            <w:rPr/>
          </w:pPr>
          <w:r>
            <w:rPr>
              <w:rFonts w:cs="Arial"/>
              <w:sz w:val="16"/>
              <w:szCs w:val="16"/>
            </w:rPr>
            <w:t xml:space="preserve">piazza Camillo Prampolini 1 - </w:t>
          </w:r>
          <w:r>
            <w:rPr>
              <w:rFonts w:cs="Arial"/>
              <w:color w:val="404040"/>
              <w:sz w:val="16"/>
              <w:szCs w:val="16"/>
            </w:rPr>
            <w:t xml:space="preserve">42121 Reggio Emilia RE - </w:t>
          </w:r>
          <w:hyperlink r:id="rId3">
            <w:r>
              <w:rPr>
                <w:rStyle w:val="CollegamentoInternet"/>
                <w:rFonts w:cs="Arial"/>
                <w:color w:val="00000A"/>
                <w:sz w:val="16"/>
                <w:szCs w:val="16"/>
              </w:rPr>
              <w:t>stureggiane@legalmail.it</w:t>
            </w:r>
          </w:hyperlink>
          <w:r>
            <w:rPr>
              <w:rFonts w:cs="Arial"/>
              <w:color w:val="404040"/>
              <w:sz w:val="16"/>
              <w:szCs w:val="16"/>
            </w:rPr>
            <w:br/>
            <w:t>Numero REA: RE 302139 - Codice Fiscale e Partita IVA 02662420351</w:t>
          </w:r>
        </w:p>
        <w:p>
          <w:pPr>
            <w:pStyle w:val="Normal"/>
            <w:widowControl w:val="false"/>
            <w:spacing w:before="0" w:after="200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</w:tr>
    <w:tr>
      <w:trPr>
        <w:trHeight w:val="906" w:hRule="atLeast"/>
      </w:trPr>
      <w:tc>
        <w:tcPr>
          <w:tcW w:w="2828" w:type="dxa"/>
          <w:tcBorders/>
          <w:shd w:fill="auto" w:val="clear"/>
        </w:tcPr>
        <w:p>
          <w:pPr>
            <w:pStyle w:val="Titolo2"/>
            <w:widowControl w:val="false"/>
            <w:tabs>
              <w:tab w:val="left" w:pos="6237" w:leader="none"/>
              <w:tab w:val="left" w:pos="7740" w:leader="none"/>
            </w:tabs>
            <w:ind w:left="0" w:hanging="0"/>
            <w:rPr/>
          </w:pPr>
          <w:r>
            <w:rPr>
              <w:rFonts w:cs="Bodoni MT;Dutch801 Rm BT" w:ascii="Bodoni MT;Dutch801 Rm BT" w:hAnsi="Bodoni MT;Dutch801 Rm BT"/>
              <w:sz w:val="16"/>
              <w:szCs w:val="16"/>
            </w:rPr>
            <w:t xml:space="preserve">    </w:t>
          </w:r>
          <w:r>
            <w:rPr>
              <w:rFonts w:cs="Bodoni MT;Dutch801 Rm BT" w:ascii="Bodoni MT;Dutch801 Rm BT" w:hAnsi="Bodoni MT;Dutch801 Rm BT"/>
              <w:sz w:val="16"/>
              <w:szCs w:val="16"/>
            </w:rPr>
            <mc:AlternateContent>
              <mc:Choice Requires="wps">
                <w:drawing>
                  <wp:inline distT="0" distB="0" distL="0" distR="0">
                    <wp:extent cx="1522730" cy="592455"/>
                    <wp:effectExtent l="0" t="0" r="0" b="0"/>
                    <wp:docPr id="4" name="Immagine6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6" descr=""/>
                            <pic:cNvPicPr/>
                          </pic:nvPicPr>
                          <pic:blipFill>
                            <a:blip r:embed="rId4"/>
                            <a:stretch/>
                          </pic:blipFill>
                          <pic:spPr>
                            <a:xfrm>
                              <a:off x="0" y="0"/>
                              <a:ext cx="1522080" cy="5918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ID="Immagine6" stroked="f" style="position:absolute;margin-left:0pt;margin-top:0pt;width:119.8pt;height:46.55pt">
                    <v:imagedata r:id="rId5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</w:tc>
      <w:tc>
        <w:tcPr>
          <w:tcW w:w="7361" w:type="dxa"/>
          <w:tcBorders/>
          <w:shd w:fill="auto" w:val="clear"/>
        </w:tcPr>
        <w:p>
          <w:pPr>
            <w:pStyle w:val="Normal"/>
            <w:tabs>
              <w:tab w:val="left" w:pos="7740" w:leader="none"/>
            </w:tabs>
            <w:spacing w:lineRule="auto" w:line="276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tabs>
              <w:tab w:val="left" w:pos="7740" w:leader="none"/>
            </w:tabs>
            <w:spacing w:lineRule="auto" w:line="276"/>
            <w:rPr/>
          </w:pPr>
          <w:r>
            <w:rPr>
              <w:rFonts w:cs="Arial" w:ascii="Arial" w:hAnsi="Arial"/>
              <w:b/>
              <w:bCs/>
              <w:sz w:val="16"/>
              <w:szCs w:val="16"/>
            </w:rPr>
            <w:t xml:space="preserve">ATTIVITÀ CONVENZIONATA </w:t>
          </w:r>
          <w:r>
            <w:rPr>
              <w:rFonts w:cs="Arial" w:ascii="Arial" w:hAnsi="Arial"/>
              <w:b/>
              <w:sz w:val="16"/>
              <w:szCs w:val="16"/>
            </w:rPr>
            <w:t>DI SUPPORTO ALLA STAZIONE</w:t>
          </w:r>
        </w:p>
        <w:p>
          <w:pPr>
            <w:pStyle w:val="Normal"/>
            <w:spacing w:lineRule="auto" w:line="276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sz w:val="16"/>
              <w:szCs w:val="16"/>
            </w:rPr>
            <w:t>APPALTANTE DA PARTE DEL COMUNE DI REGGIO EMILIA</w:t>
          </w:r>
        </w:p>
        <w:p>
          <w:pPr>
            <w:pStyle w:val="Normal"/>
            <w:spacing w:lineRule="auto" w:line="276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  <w:p>
          <w:pPr>
            <w:pStyle w:val="Normal"/>
            <w:spacing w:lineRule="auto" w:line="276" w:before="0" w:after="200"/>
            <w:rPr/>
          </w:pPr>
          <w:r>
            <w:rPr>
              <w:rFonts w:cs="Arial" w:ascii="Arial" w:hAnsi="Arial"/>
              <w:sz w:val="14"/>
              <w:szCs w:val="14"/>
            </w:rPr>
            <w:t xml:space="preserve">piazza Camillo Prampolini 1 - 42121 Reggio Emilia RE - http://www.comune.re.it/gare - </w:t>
            <w:br/>
            <w:t>tel.    0522 456367 - telefax   0522 456037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5c6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Titolo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 w:eastAsia="Times New Roman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TestonormaleCarattere" w:customStyle="1">
    <w:name w:val="Testo normale Carattere"/>
    <w:link w:val="Testonormale"/>
    <w:qFormat/>
    <w:locked/>
    <w:rsid w:val="000f5c6f"/>
    <w:rPr>
      <w:rFonts w:ascii="Courier New" w:hAnsi="Courier New"/>
      <w:lang w:val="it-IT" w:eastAsia="it-IT"/>
    </w:rPr>
  </w:style>
  <w:style w:type="character" w:styleId="PlainTextChar1" w:customStyle="1">
    <w:name w:val="Plain Text Char1"/>
    <w:uiPriority w:val="99"/>
    <w:semiHidden/>
    <w:qFormat/>
    <w:rsid w:val="00304d72"/>
    <w:rPr>
      <w:rFonts w:ascii="Courier New" w:hAnsi="Courier New" w:cs="Courier New"/>
      <w:color w:val="00000A"/>
      <w:sz w:val="20"/>
      <w:szCs w:val="20"/>
    </w:rPr>
  </w:style>
  <w:style w:type="character" w:styleId="CollegamentoInternet">
    <w:name w:val="Collegamento Internet"/>
    <w:uiPriority w:val="99"/>
    <w:rsid w:val="008222b3"/>
    <w:rPr>
      <w:rFonts w:cs="Times New Roman"/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rsid w:val="00dc4592"/>
    <w:rPr>
      <w:color w:val="00000A"/>
      <w:sz w:val="20"/>
      <w:szCs w:val="20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  <w:b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cs="Times New Roman"/>
      <w:b/>
      <w:color w:val="00000A"/>
    </w:rPr>
  </w:style>
  <w:style w:type="character" w:styleId="ListLabel27">
    <w:name w:val="ListLabel 27"/>
    <w:qFormat/>
    <w:rPr>
      <w:rFonts w:eastAsia="Times New Roman" w:cs="Times New Roman"/>
      <w:b/>
    </w:rPr>
  </w:style>
  <w:style w:type="character" w:styleId="ListLabel28">
    <w:name w:val="ListLabel 28"/>
    <w:qFormat/>
    <w:rPr>
      <w:rFonts w:cs="Times New Roman"/>
      <w:b/>
      <w:color w:val="FF0000"/>
    </w:rPr>
  </w:style>
  <w:style w:type="character" w:styleId="ListLabel29">
    <w:name w:val="ListLabel 29"/>
    <w:qFormat/>
    <w:rPr>
      <w:rFonts w:cs="Arial"/>
      <w:b/>
      <w:i w:val="false"/>
    </w:rPr>
  </w:style>
  <w:style w:type="character" w:styleId="ListLabel30">
    <w:name w:val="ListLabel 30"/>
    <w:qFormat/>
    <w:rPr>
      <w:rFonts w:eastAsia="Times New Roman"/>
      <w:b w:val="false"/>
      <w:i w:val="false"/>
    </w:rPr>
  </w:style>
  <w:style w:type="character" w:styleId="ListLabel31">
    <w:name w:val="ListLabel 31"/>
    <w:qFormat/>
    <w:rPr>
      <w:rFonts w:cs="Calibri"/>
    </w:rPr>
  </w:style>
  <w:style w:type="character" w:styleId="ListLabel32">
    <w:name w:val="ListLabel 32"/>
    <w:qFormat/>
    <w:rPr>
      <w:rFonts w:cs="Calibri"/>
      <w:b/>
    </w:rPr>
  </w:style>
  <w:style w:type="character" w:styleId="ListLabel33">
    <w:name w:val="ListLabel 33"/>
    <w:qFormat/>
    <w:rPr>
      <w:rFonts w:cs="Arial"/>
      <w:b/>
    </w:rPr>
  </w:style>
  <w:style w:type="character" w:styleId="ListLabel34">
    <w:name w:val="ListLabel 34"/>
    <w:qFormat/>
    <w:rPr>
      <w:rFonts w:cs="Times New Roman"/>
      <w:strike w:val="false"/>
      <w:dstrike w:val="false"/>
    </w:rPr>
  </w:style>
  <w:style w:type="character" w:styleId="ListLabel35">
    <w:name w:val="ListLabel 35"/>
    <w:qFormat/>
    <w:rPr>
      <w:rFonts w:cs="Times New Roman"/>
      <w:b/>
      <w:i w:val="false"/>
      <w:sz w:val="24"/>
      <w:szCs w:val="24"/>
    </w:rPr>
  </w:style>
  <w:style w:type="character" w:styleId="ListLabel36">
    <w:name w:val="ListLabel 36"/>
    <w:qFormat/>
    <w:rPr>
      <w:rFonts w:cs="Times New Roman"/>
      <w:b w:val="false"/>
      <w:i w:val="false"/>
      <w:strike w:val="false"/>
      <w:dstrike w:val="false"/>
      <w:sz w:val="24"/>
      <w:szCs w:val="24"/>
    </w:rPr>
  </w:style>
  <w:style w:type="character" w:styleId="ListLabel37">
    <w:name w:val="ListLabel 37"/>
    <w:qFormat/>
    <w:rPr>
      <w:rFonts w:cs="Times New Roman"/>
      <w:b w:val="false"/>
      <w:strike w:val="false"/>
      <w:dstrike w:val="false"/>
      <w:color w:val="00000A"/>
      <w:sz w:val="24"/>
      <w:szCs w:val="24"/>
    </w:rPr>
  </w:style>
  <w:style w:type="character" w:styleId="ListLabel38">
    <w:name w:val="ListLabel 38"/>
    <w:qFormat/>
    <w:rPr>
      <w:rFonts w:cs="Times New Roman"/>
      <w:b w:val="false"/>
      <w:i w:val="false"/>
      <w:sz w:val="24"/>
      <w:szCs w:val="24"/>
    </w:rPr>
  </w:style>
  <w:style w:type="character" w:styleId="ListLabel39">
    <w:name w:val="ListLabel 39"/>
    <w:qFormat/>
    <w:rPr>
      <w:rFonts w:cs="Times New Roman"/>
      <w:b/>
      <w:i w:val="false"/>
      <w:strike w:val="false"/>
      <w:dstrike w:val="false"/>
      <w:color w:val="00000A"/>
      <w:sz w:val="24"/>
      <w:szCs w:val="24"/>
    </w:rPr>
  </w:style>
  <w:style w:type="character" w:styleId="ListLabel40">
    <w:name w:val="ListLabel 40"/>
    <w:qFormat/>
    <w:rPr>
      <w:rFonts w:cs="Arial"/>
    </w:rPr>
  </w:style>
  <w:style w:type="character" w:styleId="ListLabel41">
    <w:name w:val="ListLabel 41"/>
    <w:qFormat/>
    <w:rPr>
      <w:rFonts w:ascii="Arial" w:hAnsi="Arial"/>
      <w:b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Corpo del testo"/>
    <w:basedOn w:val="Normal"/>
    <w:link w:val="CorpotestoCarattere"/>
    <w:uiPriority w:val="99"/>
    <w:rsid w:val="000f5c6f"/>
    <w:pPr>
      <w:spacing w:before="0" w:after="120"/>
    </w:pPr>
    <w:rPr>
      <w:rFonts w:ascii="Arial" w:hAnsi="Arial"/>
      <w:sz w:val="24"/>
    </w:rPr>
  </w:style>
  <w:style w:type="paragraph" w:styleId="Elenco">
    <w:name w:val="Elenco"/>
    <w:basedOn w:val="Corpodeltesto"/>
    <w:uiPriority w:val="99"/>
    <w:rsid w:val="000820ed"/>
    <w:pPr/>
    <w:rPr>
      <w:rFonts w:ascii="Trebuchet MS" w:hAnsi="Trebuchet MS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PlainText">
    <w:name w:val="Plain Text"/>
    <w:basedOn w:val="Normal"/>
    <w:link w:val="TestonormaleCarattere"/>
    <w:qFormat/>
    <w:rsid w:val="000f5c6f"/>
    <w:pPr/>
    <w:rPr>
      <w:rFonts w:ascii="Courier New" w:hAnsi="Courier New"/>
    </w:rPr>
  </w:style>
  <w:style w:type="paragraph" w:styleId="Titoloprincipale">
    <w:name w:val="Titolo principale"/>
    <w:basedOn w:val="Normal"/>
    <w:link w:val="TitoloCarattere"/>
    <w:uiPriority w:val="99"/>
    <w:qFormat/>
    <w:rsid w:val="000820ed"/>
    <w:pPr>
      <w:keepNext/>
      <w:spacing w:before="240" w:after="120"/>
    </w:pPr>
    <w:rPr>
      <w:rFonts w:ascii="Trebuchet MS" w:hAnsi="Trebuchet MS" w:eastAsia="Microsoft YaHei" w:cs="Mangal"/>
      <w:szCs w:val="28"/>
    </w:rPr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idipagina">
    <w:name w:val="Piè di pagina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Intestazione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2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color w:val="00000A"/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>
      <w:color w:val="00000A"/>
    </w:rPr>
  </w:style>
  <w:style w:type="paragraph" w:styleId="Indice2">
    <w:name w:val="Indice 2"/>
    <w:basedOn w:val="Normal"/>
    <w:autoRedefine/>
    <w:uiPriority w:val="99"/>
    <w:locked/>
    <w:rsid w:val="008222b3"/>
    <w:pPr>
      <w:suppressAutoHyphens w:val="false"/>
      <w:spacing w:before="0" w:after="100"/>
      <w:ind w:left="200" w:hanging="0"/>
    </w:pPr>
    <w:rPr>
      <w:color w:val="00000A"/>
    </w:rPr>
  </w:style>
  <w:style w:type="paragraph" w:styleId="Titoloindice">
    <w:name w:val="Titolo indice"/>
    <w:basedOn w:val="Titolo1"/>
    <w:uiPriority w:val="99"/>
    <w:qFormat/>
    <w:rsid w:val="008222b3"/>
    <w:pPr>
      <w:spacing w:lineRule="auto" w:line="276"/>
    </w:pPr>
    <w:rPr/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  <w:color w:val="00000A"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  <w:ind w:right="0" w:hanging="0"/>
    </w:pPr>
    <w:rPr>
      <w:smallCaps/>
      <w:color w:val="00000A"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  <w:color w:val="00000A"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color w:val="00000A"/>
      <w:sz w:val="24"/>
      <w:szCs w:val="24"/>
      <w:lang w:eastAsia="ar-SA"/>
    </w:rPr>
  </w:style>
  <w:style w:type="paragraph" w:styleId="Quotations" w:customStyle="1">
    <w:name w:val="Quotations"/>
    <w:basedOn w:val="Normal"/>
    <w:qFormat/>
    <w:rsid w:val="002c5b23"/>
    <w:pPr>
      <w:widowControl w:val="false"/>
      <w:spacing w:before="0" w:after="283"/>
      <w:ind w:left="567" w:right="567" w:hanging="0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color w:val="00000A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color w:val="00000A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mailto:stureggiane@legalmail.it" TargetMode="External"/><Relationship Id="rId4" Type="http://schemas.openxmlformats.org/officeDocument/2006/relationships/image" Target="media/image5.jpeg"/><Relationship Id="rId5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8D17-AF67-4151-B1E0-E619E855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LibreOffice/4.4.2.2$Windows_x86 LibreOffice_project/c4c7d32d0d49397cad38d62472b0bc8acff48dd6</Application>
  <Paragraphs>52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2016-09-12T11:55:00Z</dcterms:created>
  <dc:creator>AFONTANA</dc:creator>
  <dc:language>it-IT</dc:language>
  <cp:lastModifiedBy>Anna Carla Giannini</cp:lastModifiedBy>
  <cp:lastPrinted>2017-03-27T09:20:00Z</cp:lastPrinted>
  <dcterms:modified xsi:type="dcterms:W3CDTF">2017-04-06T17:32:48Z</dcterms:modified>
  <cp:revision>13</cp:revision>
  <dc:title>PAOLO COLI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